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E40B27" w:rsidRDefault="00E40B27" w:rsidP="000B63DA">
      <w:pPr>
        <w:ind w:firstLine="567"/>
        <w:jc w:val="both"/>
        <w:rPr>
          <w:sz w:val="22"/>
          <w:highlight w:val="yellow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</w:t>
      </w:r>
      <w:r w:rsidR="00FA68E2">
        <w:rPr>
          <w:b/>
          <w:color w:val="000000"/>
          <w:sz w:val="20"/>
          <w:szCs w:val="20"/>
        </w:rPr>
        <w:t>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FA68E2" w:rsidRPr="001E30EF" w:rsidTr="000C3F1F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8E2" w:rsidRPr="001E30EF" w:rsidRDefault="00FA68E2" w:rsidP="000C3F1F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FA68E2" w:rsidRPr="001E30EF" w:rsidRDefault="00FA68E2" w:rsidP="000C3F1F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8E2" w:rsidRPr="001E30EF" w:rsidRDefault="00FA68E2" w:rsidP="000C3F1F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8E2" w:rsidRPr="00A37A56" w:rsidRDefault="00FA68E2" w:rsidP="000C3F1F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37A56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FA68E2" w:rsidRPr="001E30EF" w:rsidTr="000C3F1F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8E2" w:rsidRPr="001E30EF" w:rsidRDefault="00FA68E2" w:rsidP="000C3F1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1542B9" w:rsidRDefault="00FA68E2" w:rsidP="000C3F1F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542B9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A37A56" w:rsidRDefault="00FA68E2" w:rsidP="000C3F1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A37A56">
              <w:rPr>
                <w:rFonts w:eastAsia="Calibri"/>
                <w:sz w:val="20"/>
                <w:szCs w:val="20"/>
              </w:rPr>
              <w:t>30% (0,30)</w:t>
            </w:r>
          </w:p>
        </w:tc>
      </w:tr>
      <w:tr w:rsidR="00FA68E2" w:rsidRPr="001E30EF" w:rsidTr="000C3F1F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1E30EF" w:rsidRDefault="00FA68E2" w:rsidP="000C3F1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1542B9" w:rsidRDefault="00FA68E2" w:rsidP="000C3F1F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F5CD2">
              <w:rPr>
                <w:rFonts w:eastAsia="Calibri"/>
                <w:sz w:val="20"/>
                <w:szCs w:val="20"/>
              </w:rPr>
              <w:t>Опыт 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A37A56" w:rsidRDefault="00FA68E2" w:rsidP="000C3F1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A37A56">
              <w:rPr>
                <w:rFonts w:eastAsia="Calibri"/>
                <w:sz w:val="20"/>
                <w:szCs w:val="20"/>
              </w:rPr>
              <w:t>30% (0,30)</w:t>
            </w:r>
          </w:p>
        </w:tc>
      </w:tr>
      <w:tr w:rsidR="00FA68E2" w:rsidRPr="001E30EF" w:rsidTr="000C3F1F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1E30EF" w:rsidRDefault="00FA68E2" w:rsidP="000C3F1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1542B9" w:rsidRDefault="00FA68E2" w:rsidP="000C3F1F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F5CD2">
              <w:rPr>
                <w:rFonts w:eastAsia="Calibri"/>
                <w:sz w:val="20"/>
                <w:szCs w:val="20"/>
              </w:rPr>
              <w:t>Срок выполнения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A37A56" w:rsidRDefault="00FA68E2" w:rsidP="000C3F1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A37A56">
              <w:rPr>
                <w:rFonts w:eastAsia="Calibri"/>
                <w:sz w:val="20"/>
                <w:szCs w:val="20"/>
              </w:rPr>
              <w:t>10% (0,10)</w:t>
            </w:r>
          </w:p>
        </w:tc>
      </w:tr>
      <w:tr w:rsidR="00FA68E2" w:rsidRPr="001E30EF" w:rsidTr="000C3F1F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8E2" w:rsidRPr="0031014A" w:rsidRDefault="00FA68E2" w:rsidP="000C3F1F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  <w:r w:rsidRPr="001542B9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8E2" w:rsidRPr="0031014A" w:rsidRDefault="00FA68E2" w:rsidP="000C3F1F">
            <w:pPr>
              <w:autoSpaceDN w:val="0"/>
              <w:rPr>
                <w:rFonts w:eastAsia="Calibri"/>
                <w:sz w:val="20"/>
                <w:szCs w:val="20"/>
                <w:highlight w:val="yellow"/>
              </w:rPr>
            </w:pPr>
            <w:r w:rsidRPr="00FA68E2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8E2" w:rsidRPr="00A37A56" w:rsidRDefault="00FA68E2" w:rsidP="000C3F1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A37A56">
              <w:rPr>
                <w:rFonts w:eastAsia="Calibri"/>
                <w:sz w:val="20"/>
                <w:szCs w:val="20"/>
              </w:rPr>
              <w:t>30% (0,30)</w:t>
            </w:r>
          </w:p>
        </w:tc>
      </w:tr>
      <w:tr w:rsidR="00FA68E2" w:rsidRPr="001E30EF" w:rsidTr="000C3F1F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1E30EF" w:rsidRDefault="00FA68E2" w:rsidP="000C3F1F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A37A56" w:rsidRDefault="00FA68E2" w:rsidP="000C3F1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A37A56"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20537F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FD4327" w:rsidRPr="009F5CD2" w:rsidRDefault="00FD4327" w:rsidP="00FD4327">
      <w:pPr>
        <w:pStyle w:val="a5"/>
        <w:numPr>
          <w:ilvl w:val="0"/>
          <w:numId w:val="1"/>
        </w:numPr>
        <w:spacing w:line="252" w:lineRule="auto"/>
        <w:ind w:left="0" w:firstLine="567"/>
        <w:jc w:val="both"/>
        <w:rPr>
          <w:sz w:val="20"/>
          <w:szCs w:val="20"/>
        </w:rPr>
      </w:pPr>
      <w:r w:rsidRPr="009F5CD2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9F5CD2">
        <w:rPr>
          <w:rFonts w:eastAsia="Calibri"/>
          <w:b/>
          <w:sz w:val="20"/>
          <w:szCs w:val="20"/>
          <w:lang w:eastAsia="en-US"/>
        </w:rPr>
        <w:t>«</w:t>
      </w:r>
      <w:r w:rsidRPr="009F5CD2">
        <w:rPr>
          <w:rFonts w:eastAsia="Calibri"/>
          <w:b/>
          <w:sz w:val="20"/>
          <w:szCs w:val="20"/>
        </w:rPr>
        <w:t>Опыт выполненных работ</w:t>
      </w:r>
      <w:r w:rsidRPr="009F5CD2">
        <w:rPr>
          <w:rFonts w:eastAsia="Calibri"/>
          <w:b/>
          <w:sz w:val="20"/>
          <w:szCs w:val="20"/>
          <w:lang w:eastAsia="en-US"/>
        </w:rPr>
        <w:t xml:space="preserve">» </w:t>
      </w:r>
      <w:r w:rsidRPr="009F5CD2">
        <w:rPr>
          <w:rFonts w:eastAsia="Calibri"/>
          <w:sz w:val="20"/>
          <w:szCs w:val="20"/>
          <w:lang w:eastAsia="en-US"/>
        </w:rPr>
        <w:t>определяется по шкале:</w:t>
      </w:r>
    </w:p>
    <w:p w:rsidR="00FD4327" w:rsidRPr="00D75CCD" w:rsidRDefault="00FD4327" w:rsidP="00FD4327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отсутствие опыта</w:t>
      </w:r>
      <w:r>
        <w:rPr>
          <w:rFonts w:eastAsia="Calibri"/>
          <w:sz w:val="20"/>
          <w:szCs w:val="20"/>
          <w:lang w:eastAsia="en-US"/>
        </w:rPr>
        <w:t xml:space="preserve"> либо менее 5 </w:t>
      </w:r>
      <w:r w:rsidRPr="00D75CCD">
        <w:rPr>
          <w:rFonts w:eastAsia="Calibri"/>
          <w:sz w:val="20"/>
          <w:szCs w:val="20"/>
          <w:lang w:eastAsia="en-US"/>
        </w:rPr>
        <w:t>контрактов и договоров: 0 баллов;</w:t>
      </w:r>
    </w:p>
    <w:p w:rsidR="00FD4327" w:rsidRPr="00D75CCD" w:rsidRDefault="00FD4327" w:rsidP="00FD4327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наличие 5-6 контрактов и договоров: 25 баллов;</w:t>
      </w:r>
    </w:p>
    <w:p w:rsidR="00FD4327" w:rsidRPr="00D75CCD" w:rsidRDefault="00FD4327" w:rsidP="00FD4327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наличие 7-9 контрактов и договоров: 50 баллов;</w:t>
      </w:r>
    </w:p>
    <w:p w:rsidR="00FD4327" w:rsidRPr="00D75CCD" w:rsidRDefault="00FD4327" w:rsidP="00FD4327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наличие 10 и более контрактов и договоров: 100 баллов.</w:t>
      </w:r>
    </w:p>
    <w:p w:rsidR="00FD4327" w:rsidRPr="00D75CCD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FD4327" w:rsidRPr="00D75CCD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FD4327" w:rsidRPr="00D75CCD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FD4327" w:rsidRPr="00D75CCD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FD4327" w:rsidRPr="00D75CCD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sz w:val="20"/>
          <w:szCs w:val="20"/>
        </w:rPr>
        <w:t>В случае не предоставление вышеперечисленных документов, участнику присваивается 0 баллов по данному критерию.</w:t>
      </w:r>
      <w:r w:rsidRPr="00D75CCD">
        <w:rPr>
          <w:rFonts w:eastAsia="Calibri"/>
          <w:sz w:val="20"/>
          <w:szCs w:val="20"/>
          <w:lang w:eastAsia="en-US"/>
        </w:rPr>
        <w:t xml:space="preserve"> </w:t>
      </w:r>
    </w:p>
    <w:p w:rsidR="00FD4327" w:rsidRPr="00D75CCD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Опыт рассчитывается на основании заключенных и исполненных контрактов и договоров за последние 3-4 года (2017–2021гг.). При этом цена каждого из таких контрактов (договоров) должна составлять не менее чем 20% начальной (максимальной) цены договора, указанной в извещении о проведении закупки и документации о закупке. Контракты и договора должны</w:t>
      </w:r>
      <w:bookmarkStart w:id="0" w:name="_GoBack"/>
      <w:bookmarkEnd w:id="0"/>
      <w:r w:rsidRPr="00D75CCD">
        <w:rPr>
          <w:rFonts w:eastAsia="Calibri"/>
          <w:sz w:val="20"/>
          <w:szCs w:val="20"/>
          <w:lang w:eastAsia="en-US"/>
        </w:rPr>
        <w:t xml:space="preserve"> быть исполнены качественно и в установленные сроки (без начисления неустоек (пени/штрафов).</w:t>
      </w:r>
    </w:p>
    <w:p w:rsidR="00FD4327" w:rsidRPr="00D75CCD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 xml:space="preserve">Примеры </w:t>
      </w:r>
      <w:r w:rsidR="00FA68E2">
        <w:rPr>
          <w:rFonts w:eastAsia="Calibri"/>
          <w:sz w:val="20"/>
          <w:szCs w:val="20"/>
          <w:lang w:eastAsia="en-US"/>
        </w:rPr>
        <w:t>выполненных работ</w:t>
      </w:r>
      <w:r w:rsidRPr="00D75CCD">
        <w:rPr>
          <w:rFonts w:eastAsia="Calibri"/>
          <w:sz w:val="20"/>
          <w:szCs w:val="20"/>
          <w:lang w:eastAsia="en-US"/>
        </w:rPr>
        <w:t xml:space="preserve">: </w:t>
      </w:r>
      <w:r>
        <w:rPr>
          <w:rFonts w:eastAsia="Calibri"/>
          <w:sz w:val="20"/>
          <w:szCs w:val="20"/>
          <w:lang w:eastAsia="en-US"/>
        </w:rPr>
        <w:t xml:space="preserve">проектирование </w:t>
      </w:r>
      <w:r w:rsidR="003A01D0">
        <w:rPr>
          <w:rFonts w:eastAsia="Calibri"/>
          <w:sz w:val="20"/>
          <w:szCs w:val="20"/>
          <w:lang w:eastAsia="en-US"/>
        </w:rPr>
        <w:t>трубопроводов</w:t>
      </w:r>
      <w:r w:rsidR="005A5763">
        <w:rPr>
          <w:rFonts w:eastAsia="Calibri"/>
          <w:sz w:val="20"/>
          <w:szCs w:val="20"/>
          <w:lang w:eastAsia="en-US"/>
        </w:rPr>
        <w:t xml:space="preserve"> (газопроводы, продуктопроводы, метанолопроводы)</w:t>
      </w:r>
      <w:r>
        <w:rPr>
          <w:rFonts w:eastAsia="Calibri"/>
          <w:sz w:val="20"/>
          <w:szCs w:val="20"/>
          <w:lang w:eastAsia="en-US"/>
        </w:rPr>
        <w:t>.</w:t>
      </w:r>
    </w:p>
    <w:p w:rsidR="00FD4327" w:rsidRPr="00D178BF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Для расчета итогового рейтинга по заявке, рейтинг, присуждаемый этой заявке по критерию «</w:t>
      </w:r>
      <w:r w:rsidRPr="00D75CCD">
        <w:rPr>
          <w:bCs/>
          <w:sz w:val="20"/>
          <w:szCs w:val="20"/>
        </w:rPr>
        <w:t xml:space="preserve">Опыт </w:t>
      </w:r>
      <w:r w:rsidR="00FE04C6" w:rsidRPr="00FE04C6">
        <w:rPr>
          <w:bCs/>
          <w:sz w:val="20"/>
          <w:szCs w:val="20"/>
        </w:rPr>
        <w:t>выполненных работ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FD4327" w:rsidRPr="00B86F55" w:rsidRDefault="00FD4327" w:rsidP="00FD4327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FD4327" w:rsidRPr="00B86F55" w:rsidRDefault="00FD4327" w:rsidP="00FD4327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критериев критерию «</w:t>
      </w:r>
      <w:r w:rsidRPr="009F5CD2">
        <w:rPr>
          <w:rFonts w:eastAsia="Calibri"/>
          <w:i/>
          <w:sz w:val="18"/>
          <w:szCs w:val="18"/>
          <w:lang w:eastAsia="en-US"/>
        </w:rPr>
        <w:t>Опыт выполненных работ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50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693"/>
        <w:gridCol w:w="1295"/>
        <w:gridCol w:w="1343"/>
        <w:gridCol w:w="1043"/>
        <w:gridCol w:w="1513"/>
        <w:gridCol w:w="1043"/>
        <w:gridCol w:w="1095"/>
        <w:gridCol w:w="1559"/>
      </w:tblGrid>
      <w:tr w:rsidR="00FD4327" w:rsidRPr="00B86F55" w:rsidTr="000C3F1F">
        <w:trPr>
          <w:cantSplit/>
          <w:trHeight w:val="1768"/>
          <w:jc w:val="center"/>
        </w:trPr>
        <w:tc>
          <w:tcPr>
            <w:tcW w:w="210" w:type="pct"/>
            <w:shd w:val="clear" w:color="auto" w:fill="auto"/>
            <w:vAlign w:val="center"/>
          </w:tcPr>
          <w:p w:rsidR="00FD4327" w:rsidRPr="00B86F55" w:rsidRDefault="00FD4327" w:rsidP="000C3F1F">
            <w:pPr>
              <w:jc w:val="center"/>
              <w:rPr>
                <w:b/>
                <w:sz w:val="16"/>
                <w:szCs w:val="18"/>
              </w:rPr>
            </w:pPr>
            <w:bookmarkStart w:id="1" w:name="h5353"/>
            <w:bookmarkEnd w:id="1"/>
            <w:r w:rsidRPr="00B86F55">
              <w:rPr>
                <w:b/>
                <w:sz w:val="16"/>
                <w:szCs w:val="18"/>
              </w:rPr>
              <w:lastRenderedPageBreak/>
              <w:t>№ п/п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FD4327" w:rsidRPr="00B86F55" w:rsidRDefault="00FD4327" w:rsidP="000C3F1F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FD4327" w:rsidRPr="00B86F55" w:rsidRDefault="00FD4327" w:rsidP="000C3F1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FD4327" w:rsidRPr="00B86F55" w:rsidRDefault="00FD4327" w:rsidP="000C3F1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FD4327" w:rsidRPr="00B86F55" w:rsidRDefault="00FD4327" w:rsidP="000C3F1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FD4327" w:rsidRPr="00B86F55" w:rsidRDefault="00FD4327" w:rsidP="000C3F1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FD4327" w:rsidRPr="00B86F55" w:rsidRDefault="00FD4327" w:rsidP="000C3F1F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547" w:type="pct"/>
            <w:vAlign w:val="center"/>
          </w:tcPr>
          <w:p w:rsidR="00FD4327" w:rsidRPr="00B86F55" w:rsidRDefault="00FD4327" w:rsidP="000C3F1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Сведения о </w:t>
            </w:r>
            <w:r w:rsidRPr="00B86F55">
              <w:rPr>
                <w:b/>
                <w:sz w:val="16"/>
                <w:szCs w:val="18"/>
              </w:rPr>
              <w:t>положительном заключении гос</w:t>
            </w:r>
            <w:r>
              <w:rPr>
                <w:b/>
                <w:sz w:val="16"/>
                <w:szCs w:val="18"/>
              </w:rPr>
              <w:t>.</w:t>
            </w:r>
            <w:r w:rsidRPr="00B86F55">
              <w:rPr>
                <w:b/>
                <w:sz w:val="16"/>
                <w:szCs w:val="18"/>
              </w:rPr>
              <w:t>экспертизы</w:t>
            </w:r>
          </w:p>
        </w:tc>
        <w:tc>
          <w:tcPr>
            <w:tcW w:w="779" w:type="pct"/>
            <w:vAlign w:val="center"/>
          </w:tcPr>
          <w:p w:rsidR="00FD4327" w:rsidRPr="00B86F55" w:rsidRDefault="00FD4327" w:rsidP="000C3F1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FD4327" w:rsidRPr="00B86F55" w:rsidTr="000C3F1F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:rsidR="00FD4327" w:rsidRPr="00B86F55" w:rsidRDefault="00FD4327" w:rsidP="000C3F1F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346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</w:tr>
      <w:tr w:rsidR="00FD4327" w:rsidRPr="00B86F55" w:rsidTr="000C3F1F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:rsidR="00FD4327" w:rsidRPr="00B86F55" w:rsidRDefault="00FD4327" w:rsidP="000C3F1F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346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</w:tr>
      <w:tr w:rsidR="00FD4327" w:rsidRPr="00B86F55" w:rsidTr="000C3F1F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:rsidR="00FD4327" w:rsidRPr="00B86F55" w:rsidRDefault="00FD4327" w:rsidP="000C3F1F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346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</w:tr>
    </w:tbl>
    <w:p w:rsidR="00FD4327" w:rsidRPr="00B86F55" w:rsidRDefault="00FD4327" w:rsidP="00FD4327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:rsidR="00FD4327" w:rsidRPr="00B86F55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FD4327" w:rsidRPr="00B86F55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FD4327" w:rsidRPr="00B86F55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p w:rsidR="00FD4327" w:rsidRPr="004658B8" w:rsidRDefault="00FD4327" w:rsidP="00FD4327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9437CB" w:rsidRPr="0015157A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="00FD4327" w:rsidRPr="0015157A">
        <w:rPr>
          <w:rFonts w:eastAsia="Calibri"/>
          <w:b/>
          <w:sz w:val="20"/>
          <w:szCs w:val="20"/>
        </w:rPr>
        <w:t>Срок выполнения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2" w:name="sub_1259"/>
    <w:p w:rsidR="007A6DA5" w:rsidRPr="00BA1B15" w:rsidRDefault="0020537F" w:rsidP="00C23151">
      <w:pPr>
        <w:pStyle w:val="a5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7A6DA5" w:rsidRPr="00BA1B1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7A6DA5" w:rsidRPr="00BA1B15" w:rsidRDefault="007A6DA5" w:rsidP="007A6DA5">
      <w:pPr>
        <w:pStyle w:val="a5"/>
        <w:ind w:left="786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7A6DA5" w:rsidRDefault="007A6DA5" w:rsidP="007A6DA5">
      <w:pPr>
        <w:pStyle w:val="a5"/>
        <w:ind w:left="786"/>
        <w:jc w:val="both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="00FD4327">
        <w:rPr>
          <w:rFonts w:eastAsia="Calibri"/>
          <w:sz w:val="20"/>
          <w:szCs w:val="20"/>
        </w:rPr>
        <w:t>выполнения работ</w:t>
      </w:r>
      <w:r w:rsidRPr="00BA1B15">
        <w:rPr>
          <w:rFonts w:eastAsia="Calibri"/>
          <w:sz w:val="20"/>
          <w:szCs w:val="20"/>
        </w:rPr>
        <w:t xml:space="preserve">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 w:rsidR="003A01D0">
        <w:rPr>
          <w:sz w:val="20"/>
          <w:szCs w:val="20"/>
        </w:rPr>
        <w:t>140</w:t>
      </w:r>
      <w:r w:rsidR="00FD4327">
        <w:rPr>
          <w:sz w:val="20"/>
          <w:szCs w:val="20"/>
        </w:rPr>
        <w:t xml:space="preserve"> дней</w:t>
      </w:r>
      <w:r w:rsidRPr="00BA1B15">
        <w:rPr>
          <w:sz w:val="20"/>
          <w:szCs w:val="20"/>
        </w:rPr>
        <w:t>).</w:t>
      </w:r>
    </w:p>
    <w:p w:rsidR="007A6DA5" w:rsidRPr="00BA1B15" w:rsidRDefault="007A6DA5" w:rsidP="007A6DA5">
      <w:pPr>
        <w:pStyle w:val="a5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7A6DA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 xml:space="preserve">i-го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9437CB" w:rsidRPr="00BA1B15" w:rsidRDefault="009437CB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 xml:space="preserve">Срок </w:t>
      </w:r>
      <w:r w:rsidR="00FE04C6" w:rsidRPr="00FE04C6">
        <w:rPr>
          <w:rFonts w:eastAsia="Calibri"/>
          <w:sz w:val="20"/>
          <w:szCs w:val="20"/>
        </w:rPr>
        <w:t>выполнения работ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474A51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 xml:space="preserve">Срок </w:t>
      </w:r>
      <w:r w:rsidR="00FE04C6" w:rsidRPr="00FE04C6">
        <w:rPr>
          <w:rFonts w:eastAsia="Calibri"/>
          <w:sz w:val="20"/>
          <w:szCs w:val="20"/>
        </w:rPr>
        <w:t>выполнения работ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2"/>
    </w:p>
    <w:p w:rsidR="00F30B7E" w:rsidRPr="00BA1B15" w:rsidRDefault="00F30B7E" w:rsidP="00226396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226396" w:rsidRPr="00226396" w:rsidRDefault="00226396" w:rsidP="00226396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226396" w:rsidRPr="00FD4327" w:rsidRDefault="00226396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FD4327">
        <w:rPr>
          <w:rFonts w:eastAsia="Calibri"/>
          <w:sz w:val="20"/>
          <w:szCs w:val="20"/>
          <w:lang w:eastAsia="en-US"/>
        </w:rPr>
        <w:t xml:space="preserve">- </w:t>
      </w:r>
      <w:r w:rsidR="00FD4327" w:rsidRPr="00FD4327">
        <w:rPr>
          <w:rFonts w:eastAsia="Calibri"/>
          <w:sz w:val="20"/>
          <w:szCs w:val="20"/>
          <w:lang w:eastAsia="en-US"/>
        </w:rPr>
        <w:t>Отсутствие трудовых ресур</w:t>
      </w:r>
      <w:r w:rsidR="00FD4327">
        <w:rPr>
          <w:rFonts w:eastAsia="Calibri"/>
          <w:sz w:val="20"/>
          <w:szCs w:val="20"/>
          <w:lang w:eastAsia="en-US"/>
        </w:rPr>
        <w:t xml:space="preserve">сов, либо менее 2 исполнителей: </w:t>
      </w:r>
      <w:r w:rsidR="00FD4327" w:rsidRPr="00FD4327">
        <w:rPr>
          <w:rFonts w:eastAsia="Calibri"/>
          <w:sz w:val="20"/>
          <w:szCs w:val="20"/>
          <w:lang w:eastAsia="en-US"/>
        </w:rPr>
        <w:t>0 баллов</w:t>
      </w:r>
      <w:r w:rsidRPr="00FD4327">
        <w:rPr>
          <w:bCs/>
          <w:color w:val="000000"/>
          <w:sz w:val="20"/>
          <w:szCs w:val="20"/>
        </w:rPr>
        <w:t>;</w:t>
      </w:r>
    </w:p>
    <w:p w:rsidR="00226396" w:rsidRPr="00FD4327" w:rsidRDefault="00226396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="00FD4327" w:rsidRPr="00FD4327">
        <w:rPr>
          <w:rFonts w:eastAsia="Calibri"/>
          <w:sz w:val="20"/>
          <w:szCs w:val="20"/>
          <w:lang w:eastAsia="en-US"/>
        </w:rPr>
        <w:t>Наличие</w:t>
      </w:r>
      <w:r w:rsidR="00FD4327">
        <w:rPr>
          <w:color w:val="000000"/>
          <w:sz w:val="20"/>
          <w:szCs w:val="20"/>
        </w:rPr>
        <w:t xml:space="preserve"> 2-6 исполнителей: </w:t>
      </w:r>
      <w:r w:rsidR="00FD4327" w:rsidRPr="00FD4327">
        <w:rPr>
          <w:color w:val="000000"/>
          <w:sz w:val="20"/>
          <w:szCs w:val="20"/>
        </w:rPr>
        <w:t>50 баллов</w:t>
      </w:r>
      <w:r w:rsidRPr="00FD4327">
        <w:rPr>
          <w:bCs/>
          <w:color w:val="000000"/>
          <w:sz w:val="20"/>
          <w:szCs w:val="20"/>
        </w:rPr>
        <w:t>;</w:t>
      </w:r>
    </w:p>
    <w:p w:rsidR="00FD4327" w:rsidRPr="00FD4327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FD4327">
        <w:rPr>
          <w:bCs/>
          <w:color w:val="000000"/>
          <w:sz w:val="20"/>
          <w:szCs w:val="20"/>
        </w:rPr>
        <w:t>наличие</w:t>
      </w:r>
      <w:r>
        <w:rPr>
          <w:color w:val="000000"/>
          <w:sz w:val="20"/>
          <w:szCs w:val="20"/>
        </w:rPr>
        <w:t xml:space="preserve"> 7 и более исполнителей: </w:t>
      </w:r>
      <w:r w:rsidRPr="00FD4327">
        <w:rPr>
          <w:color w:val="000000"/>
          <w:sz w:val="20"/>
          <w:szCs w:val="20"/>
        </w:rPr>
        <w:t>100 баллов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FD4327" w:rsidRPr="00F94316" w:rsidRDefault="00FD4327" w:rsidP="00FD4327">
      <w:pPr>
        <w:widowControl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Pr="00F94316">
        <w:rPr>
          <w:sz w:val="20"/>
          <w:szCs w:val="20"/>
        </w:rPr>
        <w:t xml:space="preserve"> </w:t>
      </w:r>
      <w:r>
        <w:rPr>
          <w:sz w:val="20"/>
          <w:szCs w:val="20"/>
        </w:rPr>
        <w:t>Р</w:t>
      </w:r>
      <w:r w:rsidRPr="00F94316">
        <w:rPr>
          <w:sz w:val="20"/>
          <w:szCs w:val="20"/>
        </w:rPr>
        <w:t>еестр исполнителей с указаниями ФИО, № реестра НОПРИЗ, протокола или удостоверения, подтверждающие аттестацию по общим требованиям промышленной безопасности (А.1);</w:t>
      </w:r>
    </w:p>
    <w:p w:rsidR="00FD4327" w:rsidRPr="00F94316" w:rsidRDefault="00FD4327" w:rsidP="00FD4327">
      <w:pPr>
        <w:widowControl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2. К</w:t>
      </w:r>
      <w:r w:rsidRPr="00F94316">
        <w:rPr>
          <w:sz w:val="20"/>
          <w:szCs w:val="20"/>
        </w:rPr>
        <w:t>опии протоколов или удостоверений, подтверждающие аттестацию по общим требованиям промышленной безопасности (А.1);</w:t>
      </w:r>
    </w:p>
    <w:p w:rsidR="00FD4327" w:rsidRDefault="00FD4327" w:rsidP="00FD4327">
      <w:pPr>
        <w:widowControl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Pr="00F94316">
        <w:rPr>
          <w:sz w:val="20"/>
          <w:szCs w:val="20"/>
        </w:rPr>
        <w:t xml:space="preserve"> </w:t>
      </w:r>
      <w:r>
        <w:rPr>
          <w:sz w:val="20"/>
          <w:szCs w:val="20"/>
        </w:rPr>
        <w:t>К</w:t>
      </w:r>
      <w:r w:rsidRPr="00F94316">
        <w:rPr>
          <w:sz w:val="20"/>
          <w:szCs w:val="20"/>
        </w:rPr>
        <w:t>опии документов, подтверждающих нахождение специалиста в штате участника закупки.</w:t>
      </w:r>
    </w:p>
    <w:p w:rsidR="00FD4327" w:rsidRDefault="00FD4327" w:rsidP="00FD4327">
      <w:pPr>
        <w:widowControl w:val="0"/>
        <w:ind w:firstLine="567"/>
        <w:jc w:val="both"/>
        <w:rPr>
          <w:sz w:val="20"/>
          <w:szCs w:val="20"/>
        </w:rPr>
      </w:pPr>
      <w:r w:rsidRPr="00914BF8">
        <w:rPr>
          <w:i/>
          <w:color w:val="000000"/>
          <w:sz w:val="20"/>
          <w:szCs w:val="20"/>
        </w:rPr>
        <w:t xml:space="preserve">В случае не предоставление вышеперечисленных документов, участнику присваивается 0 баллов по данному </w:t>
      </w:r>
      <w:r>
        <w:rPr>
          <w:i/>
          <w:color w:val="000000"/>
          <w:sz w:val="20"/>
          <w:szCs w:val="20"/>
        </w:rPr>
        <w:t>показателю</w:t>
      </w:r>
      <w:r w:rsidRPr="00914BF8">
        <w:rPr>
          <w:i/>
          <w:color w:val="000000"/>
          <w:sz w:val="20"/>
          <w:szCs w:val="20"/>
        </w:rPr>
        <w:t>.</w:t>
      </w:r>
    </w:p>
    <w:p w:rsidR="00226396" w:rsidRDefault="00226396" w:rsidP="0092335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AE2065" w:rsidRDefault="00AE2065" w:rsidP="00546FE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sectPr w:rsidR="00AE2065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37F" w:rsidRDefault="0020537F" w:rsidP="00283C6F">
      <w:r>
        <w:separator/>
      </w:r>
    </w:p>
  </w:endnote>
  <w:endnote w:type="continuationSeparator" w:id="0">
    <w:p w:rsidR="0020537F" w:rsidRDefault="0020537F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37F" w:rsidRDefault="0020537F" w:rsidP="00283C6F">
      <w:r>
        <w:separator/>
      </w:r>
    </w:p>
  </w:footnote>
  <w:footnote w:type="continuationSeparator" w:id="0">
    <w:p w:rsidR="0020537F" w:rsidRDefault="0020537F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33349"/>
    <w:rsid w:val="00073753"/>
    <w:rsid w:val="000A48B3"/>
    <w:rsid w:val="000B63DA"/>
    <w:rsid w:val="000E1060"/>
    <w:rsid w:val="00125C1E"/>
    <w:rsid w:val="001C682D"/>
    <w:rsid w:val="0020537F"/>
    <w:rsid w:val="00226396"/>
    <w:rsid w:val="00283C6F"/>
    <w:rsid w:val="00361B7E"/>
    <w:rsid w:val="003901CF"/>
    <w:rsid w:val="003A01D0"/>
    <w:rsid w:val="003C2AF0"/>
    <w:rsid w:val="004409B0"/>
    <w:rsid w:val="00474A51"/>
    <w:rsid w:val="004D24B7"/>
    <w:rsid w:val="004D2807"/>
    <w:rsid w:val="004F7BEB"/>
    <w:rsid w:val="00546FE4"/>
    <w:rsid w:val="005A5763"/>
    <w:rsid w:val="005B53A8"/>
    <w:rsid w:val="005B5483"/>
    <w:rsid w:val="0061448B"/>
    <w:rsid w:val="00620A0B"/>
    <w:rsid w:val="00706AE0"/>
    <w:rsid w:val="007612E9"/>
    <w:rsid w:val="007625BC"/>
    <w:rsid w:val="00776A43"/>
    <w:rsid w:val="007A6DA5"/>
    <w:rsid w:val="007E6EE6"/>
    <w:rsid w:val="007F5C28"/>
    <w:rsid w:val="008B7981"/>
    <w:rsid w:val="008B7C2C"/>
    <w:rsid w:val="008E0979"/>
    <w:rsid w:val="00923355"/>
    <w:rsid w:val="009437CB"/>
    <w:rsid w:val="00982269"/>
    <w:rsid w:val="009A1FB8"/>
    <w:rsid w:val="009A753A"/>
    <w:rsid w:val="009D0403"/>
    <w:rsid w:val="009D5EDB"/>
    <w:rsid w:val="00A90826"/>
    <w:rsid w:val="00AE2065"/>
    <w:rsid w:val="00AE2CCF"/>
    <w:rsid w:val="00B53783"/>
    <w:rsid w:val="00B85224"/>
    <w:rsid w:val="00BE776C"/>
    <w:rsid w:val="00BF0362"/>
    <w:rsid w:val="00C23151"/>
    <w:rsid w:val="00CB1039"/>
    <w:rsid w:val="00E21E7C"/>
    <w:rsid w:val="00E40B27"/>
    <w:rsid w:val="00E83B65"/>
    <w:rsid w:val="00F30B7E"/>
    <w:rsid w:val="00F675EE"/>
    <w:rsid w:val="00FA0182"/>
    <w:rsid w:val="00FA68E2"/>
    <w:rsid w:val="00FC48B5"/>
    <w:rsid w:val="00FD02CE"/>
    <w:rsid w:val="00FD0B1D"/>
    <w:rsid w:val="00FD169D"/>
    <w:rsid w:val="00FD4327"/>
    <w:rsid w:val="00FE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D1F88-860D-4DCE-A5D5-7097BC639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Борисов Денис Сергеевич</cp:lastModifiedBy>
  <cp:revision>8</cp:revision>
  <dcterms:created xsi:type="dcterms:W3CDTF">2020-12-03T02:54:00Z</dcterms:created>
  <dcterms:modified xsi:type="dcterms:W3CDTF">2021-08-17T01:03:00Z</dcterms:modified>
</cp:coreProperties>
</file>